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F35F" w14:textId="1AD61A6E" w:rsidR="00524691" w:rsidRDefault="006E3BAB">
      <w:r w:rsidRPr="006E3BAB">
        <w:drawing>
          <wp:inline distT="0" distB="0" distL="0" distR="0" wp14:anchorId="22C0B572" wp14:editId="2D0A5195">
            <wp:extent cx="5731510" cy="2803525"/>
            <wp:effectExtent l="0" t="0" r="2540" b="0"/>
            <wp:docPr id="753467673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67673" name="Picture 1" descr="A table with numbers and lett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74EA" w14:textId="77777777" w:rsidR="006E3BAB" w:rsidRDefault="006E3BAB"/>
    <w:p w14:paraId="5BFD39B2" w14:textId="671CB9FE" w:rsidR="006E3BAB" w:rsidRDefault="006E3BAB">
      <w:r w:rsidRPr="006E3BAB">
        <w:drawing>
          <wp:inline distT="0" distB="0" distL="0" distR="0" wp14:anchorId="54183DC2" wp14:editId="1CA0F397">
            <wp:extent cx="5731510" cy="1449070"/>
            <wp:effectExtent l="0" t="0" r="2540" b="0"/>
            <wp:docPr id="946343279" name="Picture 1" descr="A close 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43279" name="Picture 1" descr="A close up of a numb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AB"/>
    <w:rsid w:val="00524691"/>
    <w:rsid w:val="006E138C"/>
    <w:rsid w:val="006E3BAB"/>
    <w:rsid w:val="008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B938"/>
  <w15:chartTrackingRefBased/>
  <w15:docId w15:val="{4DFDBBE3-D181-4F76-8482-AEAF57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MYLLES, Amanda (SHEEN LANE SURGERY)</dc:creator>
  <cp:keywords/>
  <dc:description/>
  <cp:lastModifiedBy>MYLLES, Amanda (SHEEN LANE SURGERY)</cp:lastModifiedBy>
  <cp:revision>1</cp:revision>
  <dcterms:created xsi:type="dcterms:W3CDTF">2026-04-28T08:56:00Z</dcterms:created>
  <dcterms:modified xsi:type="dcterms:W3CDTF">2026-04-28T08:57:00Z</dcterms:modified>
</cp:coreProperties>
</file>